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4D3B52">
        <w:trPr>
          <w:cantSplit/>
        </w:trPr>
        <w:tc>
          <w:tcPr>
            <w:tcW w:w="8856" w:type="dxa"/>
            <w:gridSpan w:val="7"/>
          </w:tcPr>
          <w:p w:rsidR="004D3B52" w:rsidRDefault="004D3B52">
            <w:pPr>
              <w:rPr>
                <w:rFonts w:ascii="Arial" w:hAnsi="Arial"/>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4D3B52" w:rsidRDefault="004D3B52" w:rsidP="004E60E6">
            <w:pPr>
              <w:jc w:val="center"/>
              <w:rPr>
                <w:rFonts w:ascii="Arial" w:hAnsi="Arial"/>
                <w:b/>
                <w:sz w:val="28"/>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904F8A">
            <w:pPr>
              <w:jc w:val="center"/>
              <w:rPr>
                <w:rFonts w:ascii="Arial" w:hAnsi="Arial"/>
                <w:lang w:val="en-GB"/>
              </w:rPr>
            </w:pPr>
            <w:r w:rsidRPr="00904F8A">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4D3B52" w:rsidRDefault="004D3B52">
            <w:pPr>
              <w:jc w:val="center"/>
              <w:rPr>
                <w:rFonts w:ascii="Arial" w:hAnsi="Arial"/>
                <w:lang w:val="en-GB"/>
              </w:rPr>
            </w:pPr>
          </w:p>
          <w:p w:rsidR="00005B6A" w:rsidRDefault="00005B6A">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6"/>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904F8A">
            <w:pPr>
              <w:rPr>
                <w:rFonts w:ascii="Arial" w:hAnsi="Arial"/>
              </w:rPr>
            </w:pPr>
            <w:r>
              <w:rPr>
                <w:rFonts w:ascii="Arial" w:hAnsi="Arial"/>
              </w:rPr>
              <w:t xml:space="preserve">NSW </w:t>
            </w:r>
            <w:r w:rsidR="004D3B52">
              <w:rPr>
                <w:rFonts w:ascii="Arial" w:hAnsi="Arial"/>
              </w:rPr>
              <w:t>110</w:t>
            </w:r>
          </w:p>
        </w:tc>
        <w:tc>
          <w:tcPr>
            <w:tcW w:w="1701" w:type="dxa"/>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4D3B52">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6"/>
          </w:tcPr>
          <w:p w:rsidR="004D3B52" w:rsidRDefault="004D3B52" w:rsidP="00005B6A">
            <w:pPr>
              <w:rPr>
                <w:rFonts w:ascii="Arial" w:hAnsi="Arial"/>
              </w:rPr>
            </w:pPr>
            <w:r>
              <w:rPr>
                <w:rFonts w:ascii="Arial" w:hAnsi="Arial"/>
              </w:rPr>
              <w:t xml:space="preserve">SOCIAL SERVICES WORKER </w:t>
            </w:r>
            <w:r w:rsidR="00904F8A">
              <w:rPr>
                <w:rFonts w:ascii="Arial" w:hAnsi="Arial"/>
              </w:rPr>
              <w:t xml:space="preserve"> - </w:t>
            </w:r>
            <w:r>
              <w:rPr>
                <w:rFonts w:ascii="Arial" w:hAnsi="Arial"/>
              </w:rPr>
              <w:t>NATIVE</w:t>
            </w:r>
            <w:r w:rsidR="00005B6A">
              <w:rPr>
                <w:rFonts w:ascii="Arial" w:hAnsi="Arial"/>
              </w:rPr>
              <w:t xml:space="preserve"> SPECIALIZATION </w:t>
            </w:r>
          </w:p>
          <w:p w:rsidR="00787CBB" w:rsidRDefault="00787CBB" w:rsidP="00005B6A">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6"/>
          </w:tcPr>
          <w:p w:rsidR="00904F8A" w:rsidRDefault="00787CBB" w:rsidP="00787CBB">
            <w:pPr>
              <w:rPr>
                <w:rFonts w:ascii="Arial" w:hAnsi="Arial"/>
              </w:rPr>
            </w:pPr>
            <w:r>
              <w:rPr>
                <w:rFonts w:ascii="Arial" w:hAnsi="Arial"/>
              </w:rPr>
              <w:t>SSW-NS Faculty</w:t>
            </w:r>
          </w:p>
        </w:tc>
      </w:tr>
      <w:tr w:rsidR="004D3B52">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460" w:type="dxa"/>
          </w:tcPr>
          <w:p w:rsidR="004D3B52" w:rsidRDefault="000B70B3" w:rsidP="00005B6A">
            <w:pPr>
              <w:rPr>
                <w:rFonts w:ascii="Arial" w:hAnsi="Arial"/>
              </w:rPr>
            </w:pPr>
            <w:r>
              <w:rPr>
                <w:rFonts w:ascii="Arial" w:hAnsi="Arial"/>
              </w:rPr>
              <w:t>J</w:t>
            </w:r>
            <w:r w:rsidR="008D09DB">
              <w:rPr>
                <w:rFonts w:ascii="Arial" w:hAnsi="Arial"/>
              </w:rPr>
              <w:t>une</w:t>
            </w:r>
            <w:r w:rsidR="00904F8A">
              <w:rPr>
                <w:rFonts w:ascii="Arial" w:hAnsi="Arial"/>
              </w:rPr>
              <w:t>. 1</w:t>
            </w:r>
            <w:r w:rsidR="00997302">
              <w:rPr>
                <w:rFonts w:ascii="Arial" w:hAnsi="Arial"/>
              </w:rPr>
              <w:t>0</w:t>
            </w:r>
          </w:p>
        </w:tc>
        <w:tc>
          <w:tcPr>
            <w:tcW w:w="3690" w:type="dxa"/>
            <w:gridSpan w:val="4"/>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D3B52" w:rsidRDefault="004D35AB">
            <w:pPr>
              <w:rPr>
                <w:rFonts w:ascii="Arial" w:hAnsi="Arial"/>
              </w:rPr>
            </w:pPr>
            <w:r>
              <w:rPr>
                <w:rFonts w:ascii="Arial" w:hAnsi="Arial"/>
              </w:rPr>
              <w:t>J</w:t>
            </w:r>
            <w:r w:rsidR="00904F8A">
              <w:rPr>
                <w:rFonts w:ascii="Arial" w:hAnsi="Arial"/>
              </w:rPr>
              <w:t>an. 10</w:t>
            </w:r>
          </w:p>
        </w:tc>
      </w:tr>
      <w:tr w:rsidR="004D3B52">
        <w:trPr>
          <w:cantSplit/>
        </w:trPr>
        <w:tc>
          <w:tcPr>
            <w:tcW w:w="2518" w:type="dxa"/>
          </w:tcPr>
          <w:p w:rsidR="004D3B52" w:rsidRDefault="004D3B52">
            <w:pPr>
              <w:rPr>
                <w:rFonts w:ascii="Arial" w:hAnsi="Arial"/>
              </w:rPr>
            </w:pPr>
            <w:r>
              <w:rPr>
                <w:rFonts w:ascii="Arial" w:hAnsi="Arial"/>
                <w:b/>
                <w:lang w:val="en-GB"/>
              </w:rPr>
              <w:t>APPROVED:</w:t>
            </w:r>
          </w:p>
        </w:tc>
        <w:tc>
          <w:tcPr>
            <w:tcW w:w="5150" w:type="dxa"/>
            <w:gridSpan w:val="5"/>
          </w:tcPr>
          <w:p w:rsidR="004D3B52" w:rsidRDefault="00D66E79" w:rsidP="00D66E79">
            <w:pPr>
              <w:jc w:val="center"/>
              <w:rPr>
                <w:rFonts w:ascii="Arial" w:hAnsi="Arial"/>
              </w:rPr>
            </w:pPr>
            <w:r>
              <w:rPr>
                <w:rFonts w:ascii="Arial" w:hAnsi="Arial"/>
              </w:rPr>
              <w:t>“Angelique Lemay”</w:t>
            </w:r>
          </w:p>
        </w:tc>
        <w:tc>
          <w:tcPr>
            <w:tcW w:w="1188" w:type="dxa"/>
          </w:tcPr>
          <w:p w:rsidR="004D3B52" w:rsidRDefault="00D66E79">
            <w:pPr>
              <w:rPr>
                <w:rFonts w:ascii="Arial" w:hAnsi="Arial"/>
              </w:rPr>
            </w:pPr>
            <w:r>
              <w:rPr>
                <w:rFonts w:ascii="Arial" w:hAnsi="Arial"/>
              </w:rPr>
              <w:t>Sept/10</w:t>
            </w:r>
          </w:p>
        </w:tc>
      </w:tr>
      <w:tr w:rsidR="004D3B52">
        <w:trPr>
          <w:cantSplit/>
        </w:trPr>
        <w:tc>
          <w:tcPr>
            <w:tcW w:w="2518" w:type="dxa"/>
          </w:tcPr>
          <w:p w:rsidR="004D3B52" w:rsidRDefault="004D3B52">
            <w:pPr>
              <w:rPr>
                <w:rFonts w:ascii="Arial" w:hAnsi="Arial"/>
              </w:rPr>
            </w:pPr>
          </w:p>
        </w:tc>
        <w:tc>
          <w:tcPr>
            <w:tcW w:w="5150" w:type="dxa"/>
            <w:gridSpan w:val="5"/>
          </w:tcPr>
          <w:p w:rsidR="004D3B52" w:rsidRDefault="004D3B52">
            <w:pPr>
              <w:pStyle w:val="Heading2"/>
              <w:rPr>
                <w:rFonts w:ascii="Arial" w:hAnsi="Arial"/>
                <w:lang w:val="en-US"/>
              </w:rPr>
            </w:pPr>
            <w:r>
              <w:rPr>
                <w:rFonts w:ascii="Arial" w:hAnsi="Arial"/>
                <w:lang w:val="en-US"/>
              </w:rPr>
              <w:t>__________________________________</w:t>
            </w:r>
          </w:p>
          <w:p w:rsidR="004D3B52" w:rsidRDefault="00E3235A">
            <w:pPr>
              <w:pStyle w:val="Heading2"/>
              <w:rPr>
                <w:rFonts w:ascii="Arial" w:hAnsi="Arial"/>
                <w:lang w:val="en-US"/>
              </w:rPr>
            </w:pPr>
            <w:r>
              <w:rPr>
                <w:rFonts w:ascii="Arial" w:hAnsi="Arial"/>
                <w:lang w:val="en-US"/>
              </w:rPr>
              <w:t>CHAIR, COMMUNITY SERVICES</w:t>
            </w:r>
          </w:p>
          <w:p w:rsidR="00E3235A" w:rsidRPr="00E3235A" w:rsidRDefault="00E3235A" w:rsidP="00E3235A"/>
        </w:tc>
        <w:tc>
          <w:tcPr>
            <w:tcW w:w="1188" w:type="dxa"/>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4D3B52">
            <w:pPr>
              <w:rPr>
                <w:rFonts w:ascii="Arial" w:hAnsi="Arial"/>
              </w:rPr>
            </w:pPr>
            <w:r>
              <w:rPr>
                <w:rFonts w:ascii="Arial" w:hAnsi="Arial"/>
              </w:rPr>
              <w:t xml:space="preserve">3 </w:t>
            </w:r>
            <w:smartTag w:uri="urn:schemas-microsoft-com:office:smarttags" w:element="stockticker">
              <w:r>
                <w:rPr>
                  <w:rFonts w:ascii="Arial" w:hAnsi="Arial"/>
                </w:rPr>
                <w:t>HRS</w:t>
              </w:r>
            </w:smartTag>
            <w:r>
              <w:rPr>
                <w:rFonts w:ascii="Arial" w:hAnsi="Arial"/>
              </w:rPr>
              <w:t>/WEEK</w:t>
            </w:r>
          </w:p>
        </w:tc>
        <w:tc>
          <w:tcPr>
            <w:tcW w:w="3240" w:type="dxa"/>
            <w:gridSpan w:val="3"/>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7"/>
          </w:tcPr>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sidR="001478E7">
              <w:rPr>
                <w:rFonts w:ascii="Arial" w:hAnsi="Arial"/>
              </w:rPr>
              <w:t>2010</w:t>
            </w:r>
            <w:r w:rsidR="00005B6A">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7"/>
          </w:tcPr>
          <w:p w:rsidR="004D3B52" w:rsidRDefault="004D3B52">
            <w:pPr>
              <w:pStyle w:val="Heading2"/>
              <w:tabs>
                <w:tab w:val="center" w:pos="4560"/>
              </w:tabs>
              <w:rPr>
                <w:rFonts w:ascii="Arial" w:hAnsi="Arial"/>
                <w:b w:val="0"/>
              </w:rPr>
            </w:pPr>
            <w:r>
              <w:rPr>
                <w:rFonts w:ascii="Arial" w:hAnsi="Arial"/>
                <w:b w:val="0"/>
                <w:i/>
              </w:rPr>
              <w:t xml:space="preserve">For additional information, please contact the </w:t>
            </w:r>
            <w:r w:rsidR="00E3235A">
              <w:rPr>
                <w:rFonts w:ascii="Arial" w:hAnsi="Arial"/>
                <w:b w:val="0"/>
                <w:i/>
              </w:rPr>
              <w:t>Chair, Community 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E3235A">
              <w:rPr>
                <w:rFonts w:ascii="Arial" w:hAnsi="Arial"/>
                <w:i/>
                <w:lang w:val="en-GB"/>
              </w:rPr>
              <w:t xml:space="preserve">Community </w:t>
            </w:r>
            <w:r>
              <w:rPr>
                <w:rFonts w:ascii="Arial" w:hAnsi="Arial"/>
                <w:i/>
                <w:lang w:val="en-GB"/>
              </w:rPr>
              <w:t>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 xml:space="preserve">Identify the four major groups used by </w:t>
            </w:r>
            <w:proofErr w:type="spellStart"/>
            <w:r>
              <w:rPr>
                <w:rFonts w:ascii="Arial" w:hAnsi="Arial"/>
              </w:rPr>
              <w:t>DIAND</w:t>
            </w:r>
            <w:proofErr w:type="spellEnd"/>
            <w:r>
              <w:rPr>
                <w:rFonts w:ascii="Arial" w:hAnsi="Arial"/>
              </w:rPr>
              <w:t xml:space="preserve">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bl>
    <w:p w:rsidR="004D3B52" w:rsidRDefault="004D3B52"/>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pStyle w:val="EnvelopeReturn"/>
            </w:pPr>
          </w:p>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Default="004D3B52">
            <w:pPr>
              <w:rPr>
                <w:rFonts w:ascii="Arial" w:hAnsi="Arial" w:cs="Arial"/>
                <w:bCs/>
              </w:rPr>
            </w:pPr>
            <w:proofErr w:type="spellStart"/>
            <w:r>
              <w:rPr>
                <w:rFonts w:ascii="Arial" w:hAnsi="Arial" w:cs="Arial"/>
                <w:bCs/>
              </w:rPr>
              <w:t>Frideres</w:t>
            </w:r>
            <w:proofErr w:type="spellEnd"/>
            <w:r>
              <w:rPr>
                <w:rFonts w:ascii="Arial" w:hAnsi="Arial" w:cs="Arial"/>
                <w:bCs/>
              </w:rPr>
              <w:t xml:space="preserve">, </w:t>
            </w:r>
            <w:proofErr w:type="spellStart"/>
            <w:r>
              <w:rPr>
                <w:rFonts w:ascii="Arial" w:hAnsi="Arial" w:cs="Arial"/>
                <w:bCs/>
              </w:rPr>
              <w:t>Godacz</w:t>
            </w:r>
            <w:proofErr w:type="spellEnd"/>
            <w:r>
              <w:rPr>
                <w:rFonts w:ascii="Arial" w:hAnsi="Arial" w:cs="Arial"/>
                <w:bCs/>
              </w:rPr>
              <w:t xml:space="preserve">, </w:t>
            </w:r>
            <w:r>
              <w:rPr>
                <w:rFonts w:ascii="Arial" w:hAnsi="Arial" w:cs="Arial"/>
                <w:bCs/>
                <w:u w:val="single"/>
              </w:rPr>
              <w:t xml:space="preserve">Aboriginal Peoples in </w:t>
            </w:r>
            <w:smartTag w:uri="urn:schemas-microsoft-com:office:smarttags" w:element="country-region">
              <w:smartTag w:uri="urn:schemas-microsoft-com:office:smarttags" w:element="place">
                <w:r>
                  <w:rPr>
                    <w:rFonts w:ascii="Arial" w:hAnsi="Arial" w:cs="Arial"/>
                    <w:bCs/>
                    <w:u w:val="single"/>
                  </w:rPr>
                  <w:t>Canada</w:t>
                </w:r>
              </w:smartTag>
            </w:smartTag>
            <w:r>
              <w:rPr>
                <w:rFonts w:ascii="Arial" w:hAnsi="Arial" w:cs="Arial"/>
                <w:bCs/>
                <w:u w:val="single"/>
              </w:rPr>
              <w:t>:  Contemporary Conflicts</w:t>
            </w:r>
            <w:r w:rsidR="009D7544">
              <w:rPr>
                <w:rFonts w:ascii="Arial" w:hAnsi="Arial" w:cs="Arial"/>
                <w:bCs/>
              </w:rPr>
              <w:t>, 8</w:t>
            </w:r>
            <w:r>
              <w:rPr>
                <w:rFonts w:ascii="Arial" w:hAnsi="Arial" w:cs="Arial"/>
                <w:bCs/>
                <w:vertAlign w:val="superscript"/>
              </w:rPr>
              <w:t>th</w:t>
            </w:r>
            <w:r>
              <w:rPr>
                <w:rFonts w:ascii="Arial" w:hAnsi="Arial" w:cs="Arial"/>
                <w:bCs/>
              </w:rPr>
              <w:t xml:space="preserve"> ed., Prentice Hall.</w:t>
            </w:r>
          </w:p>
          <w:p w:rsidR="004D3B52" w:rsidRDefault="004D3B52">
            <w:pPr>
              <w:rPr>
                <w:rFonts w:ascii="Arial" w:hAnsi="Arial" w:cs="Arial"/>
                <w:bCs/>
              </w:rPr>
            </w:pPr>
          </w:p>
          <w:p w:rsidR="004D3B52" w:rsidRDefault="004D3B52">
            <w:pPr>
              <w:rPr>
                <w:rFonts w:ascii="Arial" w:hAnsi="Arial"/>
              </w:rPr>
            </w:pPr>
            <w:r>
              <w:rPr>
                <w:rFonts w:ascii="Arial" w:hAnsi="Arial" w:cs="Arial"/>
                <w:b/>
                <w:sz w:val="28"/>
              </w:rPr>
              <w:t>*</w:t>
            </w:r>
            <w:r>
              <w:rPr>
                <w:rFonts w:ascii="Arial" w:hAnsi="Arial" w:cs="Arial"/>
              </w:rPr>
              <w:t xml:space="preserve">The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Library has an excellent collection of Native books,</w:t>
            </w:r>
            <w:r>
              <w:t xml:space="preserve"> </w:t>
            </w:r>
            <w:r>
              <w:rPr>
                <w:rFonts w:ascii="Arial" w:hAnsi="Arial"/>
              </w:rPr>
              <w:t>newspapers and recommended Internet sites.  Check them out!</w:t>
            </w:r>
          </w:p>
        </w:tc>
      </w:tr>
    </w:tbl>
    <w:p w:rsidR="004D3B52" w:rsidRDefault="004D3B52">
      <w:pPr>
        <w:rPr>
          <w:rFonts w:ascii="Arial" w:hAnsi="Arial"/>
        </w:rPr>
      </w:pPr>
    </w:p>
    <w:p w:rsidR="004D3B52" w:rsidRDefault="004D3B52">
      <w:pPr>
        <w:rPr>
          <w:rFonts w:ascii="Arial" w:hAnsi="Arial"/>
        </w:rPr>
      </w:pPr>
      <w:r>
        <w:rPr>
          <w:rFonts w:ascii="Arial" w:hAnsi="Arial"/>
        </w:rP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r>
              <w:rPr>
                <w:rFonts w:ascii="Arial" w:hAnsi="Arial"/>
                <w:b/>
              </w:rPr>
              <w:lastRenderedPageBreak/>
              <w:t>V.</w:t>
            </w:r>
          </w:p>
        </w:tc>
        <w:tc>
          <w:tcPr>
            <w:tcW w:w="8181" w:type="dxa"/>
          </w:tcPr>
          <w:p w:rsidR="004D3B52" w:rsidRDefault="004D3B52">
            <w:pPr>
              <w:rPr>
                <w:rFonts w:ascii="Arial" w:hAnsi="Arial"/>
                <w:b/>
              </w:rPr>
            </w:pPr>
            <w:r>
              <w:rPr>
                <w:rFonts w:ascii="Arial" w:hAnsi="Arial"/>
                <w:b/>
              </w:rPr>
              <w:t>EVALUATION PROCESS/GRADING SYSTEM:</w:t>
            </w:r>
          </w:p>
          <w:p w:rsidR="004D3B52" w:rsidRDefault="004D3B52">
            <w:pPr>
              <w:rPr>
                <w:rFonts w:ascii="Arial" w:hAnsi="Arial"/>
                <w:b/>
              </w:rPr>
            </w:pPr>
          </w:p>
          <w:p w:rsidR="004D3B52" w:rsidRDefault="004D3B52">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r>
              <w:rPr>
                <w:rFonts w:ascii="Arial" w:hAnsi="Arial"/>
                <w:b/>
                <w:u w:val="single"/>
              </w:rPr>
              <w:t>Due Date</w:t>
            </w:r>
            <w:r>
              <w:rPr>
                <w:rFonts w:ascii="Arial" w:hAnsi="Arial"/>
                <w:b/>
              </w:rPr>
              <w:t xml:space="preserve"> </w:t>
            </w:r>
          </w:p>
          <w:p w:rsidR="004D3B52" w:rsidRDefault="004D3B52">
            <w:pPr>
              <w:rPr>
                <w:rFonts w:ascii="Arial" w:hAnsi="Arial"/>
                <w:b/>
                <w:u w:val="single"/>
              </w:rPr>
            </w:pPr>
          </w:p>
          <w:p w:rsidR="005E5BF0" w:rsidRPr="005E5BF0" w:rsidRDefault="005E5BF0">
            <w:pPr>
              <w:rPr>
                <w:rFonts w:ascii="Arial" w:hAnsi="Arial"/>
              </w:rPr>
            </w:pPr>
            <w:r>
              <w:rPr>
                <w:rFonts w:ascii="Arial" w:hAnsi="Arial"/>
              </w:rPr>
              <w:t>Attendance and Participation          5%</w:t>
            </w:r>
          </w:p>
          <w:p w:rsidR="004D3B52" w:rsidRDefault="004D3B52">
            <w:pPr>
              <w:pStyle w:val="EnvelopeReturn"/>
            </w:pPr>
            <w:r>
              <w:t>Mid-Term Exam</w:t>
            </w:r>
            <w:r>
              <w:tab/>
            </w:r>
            <w:r>
              <w:tab/>
            </w:r>
            <w:r>
              <w:tab/>
              <w:t xml:space="preserve">25% </w:t>
            </w:r>
            <w:r>
              <w:tab/>
            </w:r>
            <w:r>
              <w:tab/>
            </w:r>
            <w:r>
              <w:tab/>
              <w:t xml:space="preserve">February </w:t>
            </w:r>
          </w:p>
          <w:p w:rsidR="004D3B52" w:rsidRDefault="00364EC6">
            <w:pPr>
              <w:pStyle w:val="EnvelopeReturn"/>
            </w:pPr>
            <w:r>
              <w:t>Inuit of the North Report</w:t>
            </w:r>
            <w:r w:rsidR="006E30E6">
              <w:tab/>
            </w:r>
            <w:r w:rsidR="006E30E6">
              <w:tab/>
              <w:t>1</w:t>
            </w:r>
            <w:r w:rsidR="004D3B52">
              <w:t>0%</w:t>
            </w:r>
            <w:r w:rsidR="004D3B52">
              <w:tab/>
            </w:r>
            <w:r w:rsidR="004D3B52">
              <w:tab/>
            </w:r>
            <w:r w:rsidR="004D3B52">
              <w:tab/>
              <w:t xml:space="preserve">March </w:t>
            </w:r>
          </w:p>
          <w:p w:rsidR="006E30E6" w:rsidRDefault="006E30E6">
            <w:pPr>
              <w:pStyle w:val="EnvelopeReturn"/>
            </w:pPr>
            <w:r>
              <w:t xml:space="preserve">Video Report                 </w:t>
            </w:r>
            <w:r w:rsidR="00A67826">
              <w:tab/>
            </w:r>
            <w:r w:rsidR="00A67826">
              <w:tab/>
            </w:r>
            <w:r w:rsidR="005E5BF0">
              <w:t>10</w:t>
            </w:r>
            <w:r>
              <w:t xml:space="preserve">%                   </w:t>
            </w:r>
            <w:r w:rsidR="00A67826">
              <w:tab/>
            </w:r>
            <w:r>
              <w:t>February</w:t>
            </w:r>
          </w:p>
          <w:p w:rsidR="004D3B52" w:rsidRDefault="004D3B52">
            <w:pPr>
              <w:pStyle w:val="EnvelopeReturn"/>
            </w:pPr>
            <w:r>
              <w:t>Issue Presentation</w:t>
            </w:r>
            <w:r>
              <w:tab/>
            </w:r>
            <w:r>
              <w:tab/>
            </w:r>
            <w:r>
              <w:tab/>
            </w:r>
            <w:r w:rsidR="004F535A">
              <w:t>25</w:t>
            </w:r>
            <w:r>
              <w:t xml:space="preserve">% </w:t>
            </w:r>
            <w:r>
              <w:tab/>
            </w:r>
            <w:r>
              <w:tab/>
            </w:r>
            <w:r>
              <w:tab/>
            </w:r>
          </w:p>
          <w:p w:rsidR="004D3B52" w:rsidRDefault="006E30E6">
            <w:pPr>
              <w:pStyle w:val="EnvelopeReturn"/>
            </w:pPr>
            <w:r>
              <w:tab/>
              <w:t>written</w:t>
            </w:r>
            <w:r>
              <w:tab/>
              <w:t xml:space="preserve">  15</w:t>
            </w:r>
            <w:r w:rsidR="004D3B52">
              <w:t>%</w:t>
            </w:r>
            <w:r w:rsidR="004D3B52">
              <w:tab/>
            </w:r>
            <w:r w:rsidR="004D3B52">
              <w:tab/>
            </w:r>
            <w:r w:rsidR="004D3B52">
              <w:tab/>
            </w:r>
            <w:r w:rsidR="004D3B52">
              <w:tab/>
            </w:r>
            <w:r w:rsidR="004D3B52">
              <w:tab/>
            </w:r>
            <w:r w:rsidR="004D3B52">
              <w:tab/>
              <w:t xml:space="preserve">March </w:t>
            </w:r>
          </w:p>
          <w:p w:rsidR="004D3B52" w:rsidRDefault="004D3B52">
            <w:pPr>
              <w:pStyle w:val="EnvelopeReturn"/>
            </w:pPr>
            <w:r>
              <w:tab/>
              <w:t>oral</w:t>
            </w:r>
            <w:r>
              <w:tab/>
              <w:t xml:space="preserve">  10%</w:t>
            </w:r>
            <w:r>
              <w:tab/>
            </w:r>
            <w:r>
              <w:tab/>
            </w:r>
            <w:r>
              <w:tab/>
            </w:r>
            <w:r>
              <w:tab/>
            </w:r>
            <w:r>
              <w:tab/>
            </w:r>
            <w:r>
              <w:tab/>
              <w:t xml:space="preserve">April </w:t>
            </w:r>
          </w:p>
          <w:p w:rsidR="004D3B52" w:rsidRDefault="004D3B52">
            <w:pPr>
              <w:pStyle w:val="EnvelopeReturn"/>
            </w:pPr>
            <w:r>
              <w:t xml:space="preserve">Final Exam </w:t>
            </w:r>
            <w:r>
              <w:tab/>
            </w:r>
            <w:r>
              <w:tab/>
            </w:r>
            <w:r>
              <w:tab/>
            </w:r>
            <w:r>
              <w:tab/>
            </w:r>
            <w:r>
              <w:rPr>
                <w:u w:val="single"/>
              </w:rPr>
              <w:t>25%</w:t>
            </w:r>
            <w:r>
              <w:t xml:space="preserve"> </w:t>
            </w:r>
            <w:r>
              <w:tab/>
            </w:r>
            <w:r>
              <w:tab/>
            </w:r>
            <w:r>
              <w:tab/>
              <w:t xml:space="preserve">April </w:t>
            </w:r>
          </w:p>
          <w:p w:rsidR="004D3B52" w:rsidRDefault="004D3B52">
            <w:pPr>
              <w:pStyle w:val="EnvelopeReturn"/>
              <w:rPr>
                <w:b/>
              </w:rPr>
            </w:pPr>
          </w:p>
          <w:p w:rsidR="004D3B52" w:rsidRDefault="004D3B52">
            <w:pPr>
              <w:pStyle w:val="EnvelopeReturn"/>
              <w:rPr>
                <w:b/>
              </w:rPr>
            </w:pPr>
            <w:r>
              <w:rPr>
                <w:b/>
              </w:rPr>
              <w:t>TOTAL</w:t>
            </w:r>
            <w:r>
              <w:rPr>
                <w:b/>
              </w:rPr>
              <w:tab/>
            </w:r>
            <w:r>
              <w:rPr>
                <w:b/>
              </w:rPr>
              <w:tab/>
            </w:r>
            <w:r>
              <w:rPr>
                <w:b/>
              </w:rPr>
              <w:tab/>
            </w:r>
            <w:r>
              <w:rPr>
                <w:b/>
              </w:rPr>
              <w:tab/>
              <w:t>100%</w:t>
            </w:r>
          </w:p>
          <w:p w:rsidR="004D3B52" w:rsidRDefault="004D3B52">
            <w:pPr>
              <w:rPr>
                <w:rFonts w:ascii="Arial" w:hAnsi="Arial"/>
                <w:b/>
              </w:rPr>
            </w:pPr>
          </w:p>
          <w:p w:rsidR="00190D4E" w:rsidRPr="00190D4E" w:rsidRDefault="00190D4E" w:rsidP="00190D4E">
            <w:pPr>
              <w:rPr>
                <w:rFonts w:ascii="Arial" w:hAnsi="Arial" w:cs="Arial"/>
                <w:b/>
                <w:szCs w:val="24"/>
              </w:rPr>
            </w:pPr>
            <w:r w:rsidRPr="00190D4E">
              <w:rPr>
                <w:rFonts w:ascii="Arial" w:hAnsi="Arial" w:cs="Arial"/>
                <w:b/>
                <w:szCs w:val="24"/>
              </w:rPr>
              <w:t>Attendance and Participation</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Prepared for each class, and contributes to class discussions</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Attended all classes</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Arrived consistently on time</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 xml:space="preserve">Utilizes </w:t>
            </w:r>
            <w:proofErr w:type="spellStart"/>
            <w:smartTag w:uri="urn:schemas-microsoft-com:office:smarttags" w:element="stockticker">
              <w:r w:rsidRPr="00513740">
                <w:rPr>
                  <w:rFonts w:ascii="Arial" w:hAnsi="Arial" w:cs="Arial"/>
                  <w:szCs w:val="24"/>
                </w:rPr>
                <w:t>LMS</w:t>
              </w:r>
            </w:smartTag>
            <w:proofErr w:type="spellEnd"/>
            <w:r w:rsidRPr="00513740">
              <w:rPr>
                <w:rFonts w:ascii="Arial" w:hAnsi="Arial" w:cs="Arial"/>
                <w:szCs w:val="24"/>
              </w:rPr>
              <w:t xml:space="preserve"> and email programs to communicate with professor and manage course material</w:t>
            </w:r>
          </w:p>
          <w:p w:rsidR="00190D4E" w:rsidRPr="00513740" w:rsidRDefault="00190D4E" w:rsidP="00190D4E">
            <w:pPr>
              <w:tabs>
                <w:tab w:val="left" w:pos="3057"/>
              </w:tabs>
              <w:rPr>
                <w:rFonts w:ascii="Arial" w:hAnsi="Arial" w:cs="Arial"/>
                <w:szCs w:val="24"/>
                <w:highlight w:val="yellow"/>
              </w:rPr>
            </w:pPr>
          </w:p>
          <w:p w:rsidR="00190D4E" w:rsidRPr="00513740" w:rsidRDefault="00190D4E" w:rsidP="00190D4E">
            <w:pPr>
              <w:tabs>
                <w:tab w:val="left" w:pos="3057"/>
              </w:tabs>
              <w:rPr>
                <w:rFonts w:ascii="Arial" w:hAnsi="Arial" w:cs="Arial"/>
                <w:szCs w:val="24"/>
                <w:u w:val="single"/>
              </w:rPr>
            </w:pPr>
            <w:r w:rsidRPr="00513740">
              <w:rPr>
                <w:rFonts w:ascii="Arial" w:hAnsi="Arial" w:cs="Arial"/>
                <w:szCs w:val="24"/>
                <w:u w:val="single"/>
              </w:rPr>
              <w:t>Rating Scale:</w:t>
            </w:r>
          </w:p>
          <w:p w:rsidR="00190D4E" w:rsidRPr="00513740" w:rsidRDefault="00190D4E" w:rsidP="00190D4E">
            <w:pPr>
              <w:tabs>
                <w:tab w:val="left" w:pos="3057"/>
              </w:tabs>
              <w:rPr>
                <w:rFonts w:ascii="Arial" w:hAnsi="Arial" w:cs="Arial"/>
                <w:szCs w:val="24"/>
              </w:rPr>
            </w:pPr>
            <w:r w:rsidRPr="00513740">
              <w:rPr>
                <w:rFonts w:ascii="Arial" w:hAnsi="Arial" w:cs="Arial"/>
                <w:szCs w:val="24"/>
              </w:rPr>
              <w:t>0: did not meet the expectation</w:t>
            </w:r>
          </w:p>
          <w:p w:rsidR="00190D4E" w:rsidRPr="00513740" w:rsidRDefault="00190D4E" w:rsidP="00190D4E">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190D4E" w:rsidRPr="00513740" w:rsidRDefault="00190D4E" w:rsidP="00190D4E">
            <w:pPr>
              <w:tabs>
                <w:tab w:val="left" w:pos="3057"/>
              </w:tabs>
              <w:rPr>
                <w:rFonts w:ascii="Arial" w:hAnsi="Arial" w:cs="Arial"/>
                <w:szCs w:val="24"/>
              </w:rPr>
            </w:pPr>
            <w:r w:rsidRPr="00513740">
              <w:rPr>
                <w:rFonts w:ascii="Arial" w:hAnsi="Arial" w:cs="Arial"/>
                <w:szCs w:val="24"/>
              </w:rPr>
              <w:t>2: met expectation with improvement recommended</w:t>
            </w:r>
          </w:p>
          <w:p w:rsidR="00190D4E" w:rsidRDefault="00190D4E" w:rsidP="00190D4E">
            <w:pPr>
              <w:pStyle w:val="EnvelopeReturn"/>
              <w:rPr>
                <w:rFonts w:cs="Arial"/>
                <w:szCs w:val="24"/>
              </w:rPr>
            </w:pPr>
            <w:r w:rsidRPr="00513740">
              <w:rPr>
                <w:rFonts w:cs="Arial"/>
                <w:szCs w:val="24"/>
              </w:rPr>
              <w:t>3: satisfactorily met expectation</w:t>
            </w:r>
          </w:p>
          <w:p w:rsidR="00190D4E" w:rsidRDefault="00190D4E">
            <w:pPr>
              <w:rPr>
                <w:rFonts w:ascii="Arial" w:hAnsi="Arial"/>
                <w:b/>
              </w:rPr>
            </w:pPr>
          </w:p>
          <w:p w:rsidR="004D3B52" w:rsidRDefault="004D3B52">
            <w:pPr>
              <w:pStyle w:val="EnvelopeReturn"/>
            </w:pPr>
            <w:r>
              <w:t xml:space="preserve">There will be a </w:t>
            </w:r>
            <w:r>
              <w:rPr>
                <w:b/>
              </w:rPr>
              <w:t xml:space="preserve">MID-TERM </w:t>
            </w:r>
            <w:r>
              <w:t xml:space="preserve">and a </w:t>
            </w:r>
            <w:r>
              <w:rPr>
                <w:b/>
              </w:rPr>
              <w:t>FINAL EXAM.</w:t>
            </w:r>
            <w:r>
              <w:t xml:space="preserve">   The first exam will cover the first half of the semester and the second exam will be based on the remaining material after midterm.</w:t>
            </w:r>
            <w:r w:rsidR="00A67826">
              <w:t xml:space="preserve"> </w:t>
            </w:r>
            <w:r>
              <w:t xml:space="preserve"> Exams cannot be re-written to receive a higher grade.  Students who miss the exam without making prior arrangements with the instructor will be given a zero on the exam.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rsidP="00A14CD0">
            <w:pPr>
              <w:pStyle w:val="EnvelopeReturn"/>
            </w:pPr>
            <w:r>
              <w:t xml:space="preserve">For the </w:t>
            </w:r>
            <w:r w:rsidR="00364EC6">
              <w:rPr>
                <w:b/>
              </w:rPr>
              <w:t>INUIT OF THE NORTH PAPER,</w:t>
            </w:r>
            <w:r w:rsidR="006E30E6">
              <w:t xml:space="preserve"> the student will</w:t>
            </w:r>
            <w:r w:rsidR="00364EC6">
              <w:t xml:space="preserve"> prepare an overview of Chapter Ten of our course text. Specifics to focus on will be provided in class. Students will locate and include information from at least 2 additional sources to add to the information provided in the text. Format for the paper will provided by the professor.</w:t>
            </w:r>
            <w:r w:rsidR="006E30E6">
              <w:t xml:space="preserve"> </w:t>
            </w:r>
          </w:p>
        </w:tc>
      </w:tr>
    </w:tbl>
    <w:p w:rsidR="004D3B52" w:rsidRDefault="004D3B52"/>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pPr>
            <w:r>
              <w:t xml:space="preserve">The </w:t>
            </w:r>
            <w:r>
              <w:rPr>
                <w:b/>
              </w:rPr>
              <w:t xml:space="preserve">ISSUES PRESENTATION </w:t>
            </w:r>
            <w: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t>
            </w:r>
            <w:r w:rsidR="00364EC6">
              <w:t>will</w:t>
            </w:r>
            <w:r>
              <w:t xml:space="preserve"> build </w:t>
            </w:r>
            <w:r w:rsidR="00364EC6">
              <w:t>an</w:t>
            </w:r>
            <w:r>
              <w:t xml:space="preserve">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t>people,</w:t>
            </w:r>
            <w:proofErr w:type="gramEnd"/>
            <w:r>
              <w:t xml:space="preserve"> results of </w:t>
            </w:r>
            <w:r w:rsidR="00AC5FE2">
              <w:t xml:space="preserve">the </w:t>
            </w:r>
            <w:r>
              <w:t xml:space="preserve">survey </w:t>
            </w:r>
            <w:r w:rsidR="00AC5FE2">
              <w:t xml:space="preserve">are </w:t>
            </w:r>
            <w:r>
              <w:t xml:space="preserve">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w:t>
            </w:r>
            <w:proofErr w:type="spellStart"/>
            <w:smartTag w:uri="urn:schemas-microsoft-com:office:smarttags" w:element="stockticker">
              <w:r>
                <w:t>APA</w:t>
              </w:r>
            </w:smartTag>
            <w:proofErr w:type="spellEnd"/>
            <w:r>
              <w:t xml:space="preserve"> style.  The professor will provide suggested topics and further details.</w:t>
            </w:r>
          </w:p>
        </w:tc>
      </w:tr>
    </w:tbl>
    <w:p w:rsidR="004E60E6" w:rsidRDefault="004E60E6">
      <w:pPr>
        <w:pStyle w:val="EnvelopeReturn"/>
      </w:pPr>
    </w:p>
    <w:tbl>
      <w:tblPr>
        <w:tblW w:w="0" w:type="auto"/>
        <w:tblLayout w:type="fixed"/>
        <w:tblLook w:val="0000"/>
      </w:tblPr>
      <w:tblGrid>
        <w:gridCol w:w="675"/>
        <w:gridCol w:w="1701"/>
        <w:gridCol w:w="4678"/>
        <w:gridCol w:w="1802"/>
      </w:tblGrid>
      <w:tr w:rsidR="004D3B52">
        <w:trPr>
          <w:cantSplit/>
        </w:trPr>
        <w:tc>
          <w:tcPr>
            <w:tcW w:w="675" w:type="dxa"/>
          </w:tcPr>
          <w:p w:rsidR="004D3B52" w:rsidRDefault="004D3B52">
            <w:pPr>
              <w:pStyle w:val="EnvelopeReturn"/>
              <w:rPr>
                <w:rFonts w:cs="Arial"/>
                <w:b/>
                <w:bCs/>
              </w:rPr>
            </w:pPr>
          </w:p>
        </w:tc>
        <w:tc>
          <w:tcPr>
            <w:tcW w:w="8181" w:type="dxa"/>
            <w:gridSpan w:val="3"/>
          </w:tcPr>
          <w:p w:rsidR="000B70B3" w:rsidRDefault="000B70B3">
            <w:pPr>
              <w:rPr>
                <w:rFonts w:ascii="Arial" w:hAnsi="Arial" w:cs="Arial"/>
                <w:bCs/>
              </w:rPr>
            </w:pPr>
            <w:r w:rsidRPr="000B70B3">
              <w:rPr>
                <w:rFonts w:ascii="Arial" w:hAnsi="Arial" w:cs="Arial"/>
                <w:bCs/>
              </w:rPr>
              <w:t>The</w:t>
            </w:r>
            <w:r>
              <w:rPr>
                <w:rFonts w:ascii="Arial" w:hAnsi="Arial" w:cs="Arial"/>
                <w:b/>
                <w:bCs/>
              </w:rPr>
              <w:t xml:space="preserve"> </w:t>
            </w:r>
            <w:r w:rsidR="006E30E6">
              <w:rPr>
                <w:rFonts w:ascii="Arial" w:hAnsi="Arial" w:cs="Arial"/>
                <w:b/>
                <w:bCs/>
              </w:rPr>
              <w:t>V</w:t>
            </w:r>
            <w:r>
              <w:rPr>
                <w:rFonts w:ascii="Arial" w:hAnsi="Arial" w:cs="Arial"/>
                <w:b/>
                <w:bCs/>
              </w:rPr>
              <w:t>IDEO REPORT</w:t>
            </w:r>
            <w:r>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Specifics to be provided by the professor.</w:t>
            </w:r>
          </w:p>
          <w:p w:rsidR="000B70B3" w:rsidRDefault="000B70B3">
            <w:pPr>
              <w:rPr>
                <w:rFonts w:ascii="Arial" w:hAnsi="Arial" w:cs="Arial"/>
                <w:bCs/>
              </w:rPr>
            </w:pPr>
          </w:p>
          <w:p w:rsidR="00AC5FE2" w:rsidRDefault="00AC5FE2">
            <w:pPr>
              <w:rPr>
                <w:rFonts w:ascii="Arial" w:hAnsi="Arial" w:cs="Arial"/>
                <w:bCs/>
              </w:rPr>
            </w:pPr>
          </w:p>
          <w:p w:rsidR="004D3B52" w:rsidRDefault="004D3B52">
            <w:pPr>
              <w:rPr>
                <w:rFonts w:ascii="Arial" w:hAnsi="Arial" w:cs="Arial"/>
                <w:b/>
                <w:bCs/>
              </w:rPr>
            </w:pPr>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bl>
    <w:p w:rsidR="00787CBB" w:rsidRDefault="00787CBB">
      <w:r>
        <w:br w:type="page"/>
      </w:r>
    </w:p>
    <w:tbl>
      <w:tblPr>
        <w:tblW w:w="0" w:type="auto"/>
        <w:tblLayout w:type="fixed"/>
        <w:tblLook w:val="0000"/>
      </w:tblPr>
      <w:tblGrid>
        <w:gridCol w:w="675"/>
        <w:gridCol w:w="1701"/>
        <w:gridCol w:w="4678"/>
        <w:gridCol w:w="1802"/>
      </w:tblGrid>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904F8A" w:rsidRPr="00A211C2" w:rsidRDefault="00904F8A" w:rsidP="00904F8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4D3B52" w:rsidRDefault="004D3B52" w:rsidP="00005B6A">
            <w:pPr>
              <w:pStyle w:val="PlainText"/>
              <w:rPr>
                <w:rFonts w:cs="Arial"/>
              </w:rPr>
            </w:pPr>
          </w:p>
        </w:tc>
      </w:tr>
    </w:tbl>
    <w:p w:rsidR="004D3B52" w:rsidRDefault="004D3B52">
      <w:pPr>
        <w:rPr>
          <w:rFonts w:ascii="Arial" w:hAnsi="Arial"/>
        </w:rPr>
      </w:pPr>
    </w:p>
    <w:tbl>
      <w:tblPr>
        <w:tblW w:w="9344" w:type="dxa"/>
        <w:tblLayout w:type="fixed"/>
        <w:tblLook w:val="0000"/>
      </w:tblPr>
      <w:tblGrid>
        <w:gridCol w:w="675"/>
        <w:gridCol w:w="8669"/>
      </w:tblGrid>
      <w:tr w:rsidR="00005B6A" w:rsidTr="00787CBB">
        <w:trPr>
          <w:cantSplit/>
        </w:trPr>
        <w:tc>
          <w:tcPr>
            <w:tcW w:w="675" w:type="dxa"/>
          </w:tcPr>
          <w:p w:rsidR="00005B6A" w:rsidRPr="00FE78F0" w:rsidRDefault="00005B6A" w:rsidP="002A1E6E">
            <w:pPr>
              <w:rPr>
                <w:rFonts w:ascii="Arial" w:hAnsi="Arial" w:cs="Arial"/>
                <w:b/>
                <w:sz w:val="22"/>
              </w:rPr>
            </w:pPr>
            <w:r w:rsidRPr="00FE78F0">
              <w:rPr>
                <w:rFonts w:ascii="Arial" w:hAnsi="Arial" w:cs="Arial"/>
                <w:b/>
                <w:sz w:val="22"/>
              </w:rPr>
              <w:t>VI.</w:t>
            </w:r>
          </w:p>
        </w:tc>
        <w:tc>
          <w:tcPr>
            <w:tcW w:w="8669" w:type="dxa"/>
          </w:tcPr>
          <w:p w:rsidR="00005B6A" w:rsidRDefault="00005B6A" w:rsidP="00005B6A">
            <w:pPr>
              <w:rPr>
                <w:rFonts w:ascii="Arial" w:hAnsi="Arial"/>
                <w:b/>
              </w:rPr>
            </w:pPr>
            <w:r>
              <w:rPr>
                <w:rFonts w:ascii="Arial" w:hAnsi="Arial"/>
                <w:b/>
              </w:rPr>
              <w:t>SPECIAL NOTES:</w:t>
            </w:r>
          </w:p>
          <w:p w:rsidR="00005B6A" w:rsidRDefault="00005B6A" w:rsidP="00005B6A">
            <w:pPr>
              <w:rPr>
                <w:rFonts w:ascii="Arial" w:hAnsi="Arial" w:cs="Arial"/>
                <w:b/>
                <w:bCs/>
                <w:sz w:val="22"/>
              </w:rPr>
            </w:pPr>
          </w:p>
        </w:tc>
      </w:tr>
    </w:tbl>
    <w:p w:rsidR="00904F8A" w:rsidRPr="00DF09BB" w:rsidRDefault="00904F8A" w:rsidP="00904F8A">
      <w:pPr>
        <w:rPr>
          <w:rFonts w:ascii="Arial" w:hAnsi="Arial" w:cs="Arial"/>
          <w:u w:val="single"/>
        </w:rPr>
      </w:pPr>
      <w:r w:rsidRPr="00DF09BB">
        <w:rPr>
          <w:rFonts w:ascii="Arial" w:hAnsi="Arial" w:cs="Arial"/>
          <w:u w:val="single"/>
        </w:rPr>
        <w:t>Submission of Assignments</w:t>
      </w:r>
    </w:p>
    <w:p w:rsidR="00904F8A" w:rsidRPr="00210A80" w:rsidRDefault="00904F8A" w:rsidP="00904F8A">
      <w:pPr>
        <w:rPr>
          <w:rFonts w:ascii="Arial" w:hAnsi="Arial" w:cs="Arial"/>
        </w:rPr>
      </w:pPr>
    </w:p>
    <w:p w:rsidR="00904F8A" w:rsidRPr="00210A80" w:rsidRDefault="00904F8A" w:rsidP="00904F8A">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Late assignments will be penalized 1% per day late and will be accepted for grading up to one week after the due date.  Assignments submitted beyond one week past the due date will not be accepted.  </w:t>
      </w:r>
    </w:p>
    <w:p w:rsidR="00904F8A" w:rsidRDefault="00904F8A" w:rsidP="00904F8A">
      <w:pPr>
        <w:rPr>
          <w:rFonts w:ascii="Arial" w:hAnsi="Arial"/>
        </w:rPr>
      </w:pPr>
    </w:p>
    <w:p w:rsidR="00904F8A" w:rsidRPr="00DF09BB" w:rsidRDefault="00904F8A" w:rsidP="00904F8A">
      <w:pPr>
        <w:rPr>
          <w:rFonts w:ascii="Arial" w:hAnsi="Arial" w:cs="Arial"/>
          <w:szCs w:val="24"/>
          <w:u w:val="single"/>
        </w:rPr>
      </w:pPr>
      <w:r w:rsidRPr="00DF09BB">
        <w:rPr>
          <w:rFonts w:ascii="Arial" w:hAnsi="Arial" w:cs="Arial"/>
          <w:szCs w:val="24"/>
          <w:u w:val="single"/>
        </w:rPr>
        <w:t>Classroom Courtesy</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904F8A" w:rsidRPr="00210A80" w:rsidRDefault="00904F8A" w:rsidP="00904F8A">
      <w:pPr>
        <w:rPr>
          <w:rFonts w:ascii="Arial" w:hAnsi="Arial" w:cs="Arial"/>
          <w:szCs w:val="24"/>
        </w:rPr>
      </w:pPr>
    </w:p>
    <w:p w:rsidR="00787CBB" w:rsidRDefault="00904F8A" w:rsidP="00904F8A">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787CBB" w:rsidRDefault="00787CBB">
      <w:pPr>
        <w:rPr>
          <w:rFonts w:ascii="Arial" w:hAnsi="Arial" w:cs="Arial"/>
          <w:szCs w:val="24"/>
        </w:rPr>
      </w:pPr>
      <w:r>
        <w:rPr>
          <w:rFonts w:ascii="Arial" w:hAnsi="Arial" w:cs="Arial"/>
          <w:szCs w:val="24"/>
        </w:rPr>
        <w:br w:type="page"/>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904F8A" w:rsidRPr="00210A80" w:rsidRDefault="00904F8A" w:rsidP="00904F8A">
      <w:pPr>
        <w:rPr>
          <w:rFonts w:ascii="Arial" w:hAnsi="Arial" w:cs="Arial"/>
          <w:szCs w:val="24"/>
        </w:rPr>
      </w:pPr>
    </w:p>
    <w:p w:rsidR="00904F8A" w:rsidRPr="00DF09BB" w:rsidRDefault="00904F8A" w:rsidP="00904F8A">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904F8A" w:rsidRDefault="00904F8A" w:rsidP="00904F8A">
      <w:pPr>
        <w:rPr>
          <w:rFonts w:ascii="Arial" w:hAnsi="Arial"/>
        </w:rPr>
      </w:pPr>
    </w:p>
    <w:p w:rsidR="00904F8A" w:rsidRPr="00DF09BB" w:rsidRDefault="00904F8A" w:rsidP="00904F8A">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904F8A" w:rsidRDefault="00904F8A" w:rsidP="00904F8A">
      <w:pPr>
        <w:rPr>
          <w:rFonts w:ascii="Arial" w:hAnsi="Arial" w:cs="Arial"/>
          <w:szCs w:val="24"/>
          <w:u w:val="single"/>
        </w:rPr>
      </w:pPr>
    </w:p>
    <w:p w:rsidR="00904F8A" w:rsidRDefault="00904F8A" w:rsidP="00904F8A">
      <w:pPr>
        <w:rPr>
          <w:rFonts w:ascii="Arial" w:hAnsi="Arial" w:cs="Arial"/>
          <w:szCs w:val="24"/>
          <w:u w:val="single"/>
        </w:rPr>
      </w:pPr>
      <w:r>
        <w:rPr>
          <w:rFonts w:ascii="Arial" w:hAnsi="Arial" w:cs="Arial"/>
          <w:szCs w:val="24"/>
          <w:u w:val="single"/>
        </w:rPr>
        <w:t>Attendance</w:t>
      </w:r>
    </w:p>
    <w:p w:rsidR="00904F8A" w:rsidRDefault="00904F8A" w:rsidP="00904F8A">
      <w:pPr>
        <w:rPr>
          <w:rFonts w:ascii="Arial" w:hAnsi="Arial" w:cs="Arial"/>
          <w:szCs w:val="24"/>
          <w:u w:val="single"/>
        </w:rPr>
      </w:pPr>
    </w:p>
    <w:p w:rsidR="00904F8A" w:rsidRPr="00DF09BB" w:rsidRDefault="00904F8A" w:rsidP="00904F8A">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904F8A" w:rsidRPr="00DF09BB" w:rsidRDefault="00904F8A" w:rsidP="00904F8A">
      <w:pPr>
        <w:rPr>
          <w:rFonts w:ascii="Arial" w:hAnsi="Arial" w:cs="Arial"/>
          <w:b/>
          <w:szCs w:val="24"/>
        </w:rPr>
      </w:pPr>
    </w:p>
    <w:p w:rsidR="00904F8A" w:rsidRPr="00DF09BB" w:rsidRDefault="00904F8A" w:rsidP="00904F8A">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904F8A" w:rsidRDefault="00904F8A" w:rsidP="00904F8A">
      <w:pPr>
        <w:pStyle w:val="EnvelopeReturn"/>
        <w:rPr>
          <w:rFonts w:cs="Arial"/>
          <w:szCs w:val="24"/>
        </w:rPr>
      </w:pPr>
    </w:p>
    <w:p w:rsidR="00904F8A" w:rsidRDefault="00904F8A" w:rsidP="00904F8A">
      <w:pPr>
        <w:pStyle w:val="EnvelopeReturn"/>
        <w:rPr>
          <w:rFonts w:cs="Arial"/>
          <w:szCs w:val="24"/>
        </w:rPr>
      </w:pPr>
    </w:p>
    <w:tbl>
      <w:tblPr>
        <w:tblW w:w="0" w:type="auto"/>
        <w:tblLayout w:type="fixed"/>
        <w:tblLook w:val="0000"/>
      </w:tblPr>
      <w:tblGrid>
        <w:gridCol w:w="675"/>
        <w:gridCol w:w="8181"/>
      </w:tblGrid>
      <w:tr w:rsidR="00904F8A" w:rsidRPr="001F503D" w:rsidTr="00B24F74">
        <w:trPr>
          <w:cantSplit/>
        </w:trPr>
        <w:tc>
          <w:tcPr>
            <w:tcW w:w="675" w:type="dxa"/>
          </w:tcPr>
          <w:p w:rsidR="00904F8A" w:rsidRPr="001F503D" w:rsidRDefault="00904F8A" w:rsidP="00B24F74">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904F8A" w:rsidRDefault="00904F8A" w:rsidP="00B24F74">
            <w:pPr>
              <w:rPr>
                <w:rFonts w:ascii="Arial" w:hAnsi="Arial"/>
                <w:b/>
              </w:rPr>
            </w:pPr>
            <w:r>
              <w:rPr>
                <w:rFonts w:ascii="Arial" w:hAnsi="Arial"/>
                <w:b/>
              </w:rPr>
              <w:t xml:space="preserve">COURSE OUTLINE </w:t>
            </w:r>
            <w:r w:rsidRPr="001F503D">
              <w:rPr>
                <w:rFonts w:ascii="Arial" w:hAnsi="Arial"/>
                <w:b/>
              </w:rPr>
              <w:t>ADDENDUM:</w:t>
            </w:r>
          </w:p>
          <w:p w:rsidR="00904F8A" w:rsidRPr="001F503D" w:rsidRDefault="00904F8A" w:rsidP="00B24F74">
            <w:pPr>
              <w:rPr>
                <w:rFonts w:ascii="Arial" w:hAnsi="Arial"/>
                <w:b/>
              </w:rPr>
            </w:pPr>
          </w:p>
        </w:tc>
      </w:tr>
      <w:tr w:rsidR="00904F8A" w:rsidRPr="001F503D" w:rsidTr="00B24F74">
        <w:trPr>
          <w:cantSplit/>
          <w:trHeight w:val="675"/>
        </w:trPr>
        <w:tc>
          <w:tcPr>
            <w:tcW w:w="675" w:type="dxa"/>
          </w:tcPr>
          <w:p w:rsidR="00904F8A" w:rsidRDefault="00904F8A" w:rsidP="00B24F74">
            <w:pPr>
              <w:rPr>
                <w:rFonts w:ascii="Arial" w:hAnsi="Arial"/>
              </w:rPr>
            </w:pPr>
          </w:p>
        </w:tc>
        <w:tc>
          <w:tcPr>
            <w:tcW w:w="8181" w:type="dxa"/>
          </w:tcPr>
          <w:p w:rsidR="00904F8A" w:rsidRPr="001F503D" w:rsidRDefault="00904F8A" w:rsidP="00B24F74">
            <w:pPr>
              <w:rPr>
                <w:rFonts w:ascii="Arial" w:hAnsi="Arial"/>
              </w:rPr>
            </w:pPr>
            <w:r>
              <w:rPr>
                <w:rFonts w:ascii="Arial" w:hAnsi="Arial"/>
              </w:rPr>
              <w:t>The provisions contained in the addendum located on the portal form part of this course outline.</w:t>
            </w:r>
          </w:p>
        </w:tc>
      </w:tr>
    </w:tbl>
    <w:p w:rsidR="00904F8A" w:rsidRDefault="00904F8A" w:rsidP="00904F8A">
      <w:pPr>
        <w:pStyle w:val="EnvelopeReturn"/>
      </w:pPr>
    </w:p>
    <w:sectPr w:rsidR="00904F8A" w:rsidSect="004E60E6">
      <w:headerReference w:type="even" r:id="rId8"/>
      <w:headerReference w:type="default" r:id="rId9"/>
      <w:pgSz w:w="12240" w:h="15840"/>
      <w:pgMar w:top="1440" w:right="1800" w:bottom="3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442" w:rsidRDefault="00143442">
      <w:r>
        <w:separator/>
      </w:r>
    </w:p>
  </w:endnote>
  <w:endnote w:type="continuationSeparator" w:id="0">
    <w:p w:rsidR="00143442" w:rsidRDefault="00143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442" w:rsidRDefault="00143442">
      <w:r>
        <w:separator/>
      </w:r>
    </w:p>
  </w:footnote>
  <w:footnote w:type="continuationSeparator" w:id="0">
    <w:p w:rsidR="00143442" w:rsidRDefault="00143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3B0955">
    <w:pPr>
      <w:pStyle w:val="Header"/>
      <w:framePr w:wrap="around" w:vAnchor="text" w:hAnchor="margin" w:xAlign="center" w:y="1"/>
      <w:rPr>
        <w:rStyle w:val="PageNumber"/>
      </w:rPr>
    </w:pPr>
    <w:r>
      <w:rPr>
        <w:rStyle w:val="PageNumber"/>
      </w:rPr>
      <w:fldChar w:fldCharType="begin"/>
    </w:r>
    <w:r w:rsidR="004D35AB">
      <w:rPr>
        <w:rStyle w:val="PageNumber"/>
      </w:rPr>
      <w:instrText xml:space="preserve">PAGE  </w:instrText>
    </w:r>
    <w:r>
      <w:rPr>
        <w:rStyle w:val="PageNumber"/>
      </w:rPr>
      <w:fldChar w:fldCharType="separate"/>
    </w:r>
    <w:r w:rsidR="004D35AB">
      <w:rPr>
        <w:rStyle w:val="PageNumber"/>
        <w:noProof/>
      </w:rPr>
      <w:t>6</w:t>
    </w:r>
    <w:r>
      <w:rPr>
        <w:rStyle w:val="PageNumber"/>
      </w:rPr>
      <w:fldChar w:fldCharType="end"/>
    </w:r>
  </w:p>
  <w:p w:rsidR="004D35AB" w:rsidRDefault="004D3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3B0955">
    <w:pPr>
      <w:pStyle w:val="Header"/>
      <w:framePr w:wrap="around" w:vAnchor="text" w:hAnchor="margin" w:xAlign="center" w:y="1"/>
      <w:rPr>
        <w:rStyle w:val="PageNumber"/>
        <w:b/>
        <w:bCs/>
      </w:rPr>
    </w:pPr>
    <w:r>
      <w:rPr>
        <w:rStyle w:val="PageNumber"/>
        <w:b/>
        <w:bCs/>
      </w:rPr>
      <w:fldChar w:fldCharType="begin"/>
    </w:r>
    <w:r w:rsidR="004D35AB">
      <w:rPr>
        <w:rStyle w:val="PageNumber"/>
        <w:b/>
        <w:bCs/>
      </w:rPr>
      <w:instrText xml:space="preserve">PAGE  </w:instrText>
    </w:r>
    <w:r>
      <w:rPr>
        <w:rStyle w:val="PageNumber"/>
        <w:b/>
        <w:bCs/>
      </w:rPr>
      <w:fldChar w:fldCharType="separate"/>
    </w:r>
    <w:r w:rsidR="00D66E79">
      <w:rPr>
        <w:rStyle w:val="PageNumber"/>
        <w:b/>
        <w:bCs/>
        <w:noProof/>
      </w:rPr>
      <w:t>8</w:t>
    </w:r>
    <w:r>
      <w:rPr>
        <w:rStyle w:val="PageNumber"/>
        <w:b/>
        <w:bCs/>
      </w:rPr>
      <w:fldChar w:fldCharType="end"/>
    </w:r>
  </w:p>
  <w:tbl>
    <w:tblPr>
      <w:tblW w:w="0" w:type="auto"/>
      <w:tblLayout w:type="fixed"/>
      <w:tblLook w:val="0000"/>
    </w:tblPr>
    <w:tblGrid>
      <w:gridCol w:w="3794"/>
      <w:gridCol w:w="1134"/>
      <w:gridCol w:w="3928"/>
    </w:tblGrid>
    <w:tr w:rsidR="004D35AB">
      <w:tc>
        <w:tcPr>
          <w:tcW w:w="3794" w:type="dxa"/>
          <w:tcBorders>
            <w:bottom w:val="single" w:sz="4" w:space="0" w:color="auto"/>
          </w:tcBorders>
        </w:tcPr>
        <w:p w:rsidR="004D35AB" w:rsidRDefault="004D35AB">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4D35AB" w:rsidRDefault="004D35AB">
          <w:pPr>
            <w:pStyle w:val="Header"/>
            <w:jc w:val="center"/>
            <w:rPr>
              <w:rFonts w:ascii="Arial" w:hAnsi="Arial"/>
              <w:b/>
              <w:bCs/>
              <w:snapToGrid w:val="0"/>
              <w:sz w:val="20"/>
            </w:rPr>
          </w:pPr>
        </w:p>
      </w:tc>
      <w:tc>
        <w:tcPr>
          <w:tcW w:w="3928" w:type="dxa"/>
          <w:tcBorders>
            <w:bottom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NSW110</w:t>
          </w:r>
        </w:p>
      </w:tc>
    </w:tr>
    <w:tr w:rsidR="004D35AB">
      <w:tc>
        <w:tcPr>
          <w:tcW w:w="3794" w:type="dxa"/>
          <w:tcBorders>
            <w:top w:val="single" w:sz="4" w:space="0" w:color="auto"/>
          </w:tcBorders>
        </w:tcPr>
        <w:p w:rsidR="004D35AB" w:rsidRDefault="004D35AB">
          <w:pPr>
            <w:pStyle w:val="Heading5"/>
          </w:pPr>
          <w:r>
            <w:t>Course Name</w:t>
          </w:r>
        </w:p>
        <w:p w:rsidR="004D35AB" w:rsidRDefault="004D35AB">
          <w:pPr>
            <w:rPr>
              <w:rFonts w:ascii="Arial" w:hAnsi="Arial"/>
              <w:b/>
              <w:bCs/>
              <w:snapToGrid w:val="0"/>
              <w:sz w:val="20"/>
            </w:rPr>
          </w:pPr>
        </w:p>
      </w:tc>
      <w:tc>
        <w:tcPr>
          <w:tcW w:w="1134" w:type="dxa"/>
          <w:tcBorders>
            <w:top w:val="single" w:sz="4" w:space="0" w:color="auto"/>
          </w:tcBorders>
        </w:tcPr>
        <w:p w:rsidR="004D35AB" w:rsidRDefault="004D35AB">
          <w:pPr>
            <w:pStyle w:val="Header"/>
            <w:jc w:val="center"/>
            <w:rPr>
              <w:rFonts w:ascii="Arial" w:hAnsi="Arial"/>
              <w:b/>
              <w:bCs/>
              <w:snapToGrid w:val="0"/>
              <w:sz w:val="20"/>
            </w:rPr>
          </w:pPr>
        </w:p>
      </w:tc>
      <w:tc>
        <w:tcPr>
          <w:tcW w:w="3928" w:type="dxa"/>
          <w:tcBorders>
            <w:top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Code No.</w:t>
          </w:r>
        </w:p>
      </w:tc>
    </w:tr>
  </w:tbl>
  <w:p w:rsidR="004D35AB" w:rsidRDefault="004D35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4"/>
  </w:num>
  <w:num w:numId="3">
    <w:abstractNumId w:val="12"/>
  </w:num>
  <w:num w:numId="4">
    <w:abstractNumId w:val="20"/>
  </w:num>
  <w:num w:numId="5">
    <w:abstractNumId w:val="25"/>
  </w:num>
  <w:num w:numId="6">
    <w:abstractNumId w:val="4"/>
  </w:num>
  <w:num w:numId="7">
    <w:abstractNumId w:val="1"/>
  </w:num>
  <w:num w:numId="8">
    <w:abstractNumId w:val="19"/>
  </w:num>
  <w:num w:numId="9">
    <w:abstractNumId w:val="22"/>
  </w:num>
  <w:num w:numId="10">
    <w:abstractNumId w:val="5"/>
  </w:num>
  <w:num w:numId="11">
    <w:abstractNumId w:val="17"/>
  </w:num>
  <w:num w:numId="12">
    <w:abstractNumId w:val="0"/>
  </w:num>
  <w:num w:numId="13">
    <w:abstractNumId w:val="23"/>
  </w:num>
  <w:num w:numId="14">
    <w:abstractNumId w:val="7"/>
  </w:num>
  <w:num w:numId="15">
    <w:abstractNumId w:val="13"/>
  </w:num>
  <w:num w:numId="16">
    <w:abstractNumId w:val="8"/>
  </w:num>
  <w:num w:numId="17">
    <w:abstractNumId w:val="21"/>
  </w:num>
  <w:num w:numId="18">
    <w:abstractNumId w:val="16"/>
  </w:num>
  <w:num w:numId="19">
    <w:abstractNumId w:val="9"/>
  </w:num>
  <w:num w:numId="20">
    <w:abstractNumId w:val="10"/>
  </w:num>
  <w:num w:numId="21">
    <w:abstractNumId w:val="11"/>
  </w:num>
  <w:num w:numId="22">
    <w:abstractNumId w:val="14"/>
  </w:num>
  <w:num w:numId="23">
    <w:abstractNumId w:val="3"/>
  </w:num>
  <w:num w:numId="24">
    <w:abstractNumId w:val="18"/>
  </w:num>
  <w:num w:numId="25">
    <w:abstractNumId w:val="6"/>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64D6"/>
    <w:rsid w:val="00005B6A"/>
    <w:rsid w:val="00017F06"/>
    <w:rsid w:val="000B70B3"/>
    <w:rsid w:val="00143442"/>
    <w:rsid w:val="001478E7"/>
    <w:rsid w:val="00190D4E"/>
    <w:rsid w:val="0021560B"/>
    <w:rsid w:val="00293095"/>
    <w:rsid w:val="00346CC5"/>
    <w:rsid w:val="003564D6"/>
    <w:rsid w:val="00364EC6"/>
    <w:rsid w:val="003B0955"/>
    <w:rsid w:val="003C30CB"/>
    <w:rsid w:val="0041334E"/>
    <w:rsid w:val="004413B5"/>
    <w:rsid w:val="00447EB4"/>
    <w:rsid w:val="00457421"/>
    <w:rsid w:val="004D35AB"/>
    <w:rsid w:val="004D3B52"/>
    <w:rsid w:val="004E60E6"/>
    <w:rsid w:val="004F535A"/>
    <w:rsid w:val="005D54AC"/>
    <w:rsid w:val="005E5BF0"/>
    <w:rsid w:val="00671768"/>
    <w:rsid w:val="006A3768"/>
    <w:rsid w:val="006C7650"/>
    <w:rsid w:val="006D1D7F"/>
    <w:rsid w:val="006E30E6"/>
    <w:rsid w:val="006E4D7E"/>
    <w:rsid w:val="00787CBB"/>
    <w:rsid w:val="00794E71"/>
    <w:rsid w:val="008262D3"/>
    <w:rsid w:val="008B7BA8"/>
    <w:rsid w:val="008D066C"/>
    <w:rsid w:val="008D09DB"/>
    <w:rsid w:val="00904F8A"/>
    <w:rsid w:val="009121C8"/>
    <w:rsid w:val="009432BF"/>
    <w:rsid w:val="00997302"/>
    <w:rsid w:val="009D7544"/>
    <w:rsid w:val="00A14CD0"/>
    <w:rsid w:val="00A67826"/>
    <w:rsid w:val="00AB01C4"/>
    <w:rsid w:val="00AC5FE2"/>
    <w:rsid w:val="00C103E8"/>
    <w:rsid w:val="00CF72D2"/>
    <w:rsid w:val="00D66E79"/>
    <w:rsid w:val="00E00A61"/>
    <w:rsid w:val="00E25D4D"/>
    <w:rsid w:val="00E3235A"/>
    <w:rsid w:val="00E334A2"/>
    <w:rsid w:val="00EE7918"/>
    <w:rsid w:val="00F02D4A"/>
    <w:rsid w:val="00F32FD2"/>
    <w:rsid w:val="00FF7F4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paragraph" w:styleId="PlainText">
    <w:name w:val="Plain Text"/>
    <w:basedOn w:val="Normal"/>
    <w:link w:val="PlainTextChar"/>
    <w:uiPriority w:val="99"/>
    <w:unhideWhenUsed/>
    <w:rsid w:val="00005B6A"/>
    <w:rPr>
      <w:rFonts w:ascii="Consolas" w:hAnsi="Consolas"/>
      <w:sz w:val="21"/>
      <w:szCs w:val="21"/>
      <w:lang w:val="en-CA"/>
    </w:rPr>
  </w:style>
  <w:style w:type="character" w:customStyle="1" w:styleId="PlainTextChar">
    <w:name w:val="Plain Text Char"/>
    <w:basedOn w:val="DefaultParagraphFont"/>
    <w:link w:val="PlainText"/>
    <w:uiPriority w:val="99"/>
    <w:rsid w:val="00005B6A"/>
    <w:rPr>
      <w:rFonts w:ascii="Consolas" w:hAnsi="Consolas"/>
      <w:sz w:val="21"/>
      <w:szCs w:val="21"/>
      <w:lang w:eastAsia="en-US"/>
    </w:rPr>
  </w:style>
  <w:style w:type="paragraph" w:customStyle="1" w:styleId="Default">
    <w:name w:val="Default"/>
    <w:rsid w:val="00005B6A"/>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B6A"/>
    <w:rPr>
      <w:color w:val="0000FF"/>
      <w:u w:val="single"/>
    </w:rPr>
  </w:style>
  <w:style w:type="paragraph" w:styleId="NormalWeb">
    <w:name w:val="Normal (Web)"/>
    <w:basedOn w:val="Normal"/>
    <w:uiPriority w:val="99"/>
    <w:unhideWhenUsed/>
    <w:rsid w:val="00005B6A"/>
    <w:pPr>
      <w:spacing w:before="100" w:beforeAutospacing="1" w:after="100" w:afterAutospacing="1"/>
    </w:pPr>
    <w:rPr>
      <w:szCs w:val="24"/>
      <w:lang w:val="en-CA" w:eastAsia="en-CA"/>
    </w:rPr>
  </w:style>
  <w:style w:type="paragraph" w:styleId="ListParagraph">
    <w:name w:val="List Paragraph"/>
    <w:basedOn w:val="Normal"/>
    <w:uiPriority w:val="34"/>
    <w:qFormat/>
    <w:rsid w:val="00904F8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1F8C1-E65A-4D97-81F2-A509EDA2EDA0}"/>
</file>

<file path=customXml/itemProps2.xml><?xml version="1.0" encoding="utf-8"?>
<ds:datastoreItem xmlns:ds="http://schemas.openxmlformats.org/officeDocument/2006/customXml" ds:itemID="{03DE8505-024C-43F9-9E6E-F3E4673615B3}"/>
</file>

<file path=customXml/itemProps3.xml><?xml version="1.0" encoding="utf-8"?>
<ds:datastoreItem xmlns:ds="http://schemas.openxmlformats.org/officeDocument/2006/customXml" ds:itemID="{46F24CE7-2825-4F6B-8274-4C0CC8386B06}"/>
</file>

<file path=docProps/app.xml><?xml version="1.0" encoding="utf-8"?>
<Properties xmlns="http://schemas.openxmlformats.org/officeDocument/2006/extended-properties" xmlns:vt="http://schemas.openxmlformats.org/officeDocument/2006/docPropsVTypes">
  <Template>Normal.dotm</Template>
  <TotalTime>9</TotalTime>
  <Pages>8</Pages>
  <Words>2027</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10</cp:revision>
  <cp:lastPrinted>2010-09-07T12:43:00Z</cp:lastPrinted>
  <dcterms:created xsi:type="dcterms:W3CDTF">2010-05-18T17:37:00Z</dcterms:created>
  <dcterms:modified xsi:type="dcterms:W3CDTF">2010-09-07T12:43:00Z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10841600</vt:r8>
  </property>
</Properties>
</file>